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8BA3" w14:textId="77777777" w:rsidR="005872B6" w:rsidRDefault="005872B6">
      <w:pPr>
        <w:rPr>
          <w:rFonts w:eastAsia="ヒラギノ角ゴ Pro W3"/>
        </w:rPr>
      </w:pPr>
    </w:p>
    <w:p w14:paraId="037FB3B3" w14:textId="77777777" w:rsidR="005872B6" w:rsidRDefault="005872B6">
      <w:pPr>
        <w:jc w:val="center"/>
      </w:pPr>
    </w:p>
    <w:p w14:paraId="551D9871" w14:textId="2FDF4C6F" w:rsidR="005872B6" w:rsidRDefault="005872B6">
      <w:pPr>
        <w:jc w:val="center"/>
        <w:rPr>
          <w:b/>
        </w:rPr>
      </w:pPr>
      <w:r>
        <w:rPr>
          <w:rFonts w:hint="eastAsia"/>
          <w:b/>
        </w:rPr>
        <w:t xml:space="preserve">人間・環境学会　</w:t>
      </w:r>
      <w:r w:rsidR="006E3F27">
        <w:rPr>
          <w:rFonts w:hint="eastAsia"/>
          <w:b/>
        </w:rPr>
        <w:t>20</w:t>
      </w:r>
      <w:r w:rsidR="00DC7E03">
        <w:rPr>
          <w:b/>
        </w:rPr>
        <w:t>20</w:t>
      </w:r>
      <w:r>
        <w:rPr>
          <w:rFonts w:hint="eastAsia"/>
          <w:b/>
        </w:rPr>
        <w:t>年度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研究委員会設置について</w:t>
      </w:r>
    </w:p>
    <w:p w14:paraId="6B6E0CA7" w14:textId="77777777" w:rsidR="005872B6" w:rsidRDefault="005872B6"/>
    <w:p w14:paraId="77E84831" w14:textId="3EC7403C" w:rsidR="005872B6" w:rsidRPr="00857916" w:rsidRDefault="005872B6" w:rsidP="0011681C">
      <w:pPr>
        <w:wordWrap w:val="0"/>
        <w:jc w:val="right"/>
      </w:pPr>
      <w:r w:rsidRPr="00857916">
        <w:rPr>
          <w:rFonts w:hint="eastAsia"/>
        </w:rPr>
        <w:t>20</w:t>
      </w:r>
      <w:r w:rsidR="00DC7E03">
        <w:t>20</w:t>
      </w:r>
      <w:r w:rsidRPr="00857916">
        <w:rPr>
          <w:rFonts w:hint="eastAsia"/>
        </w:rPr>
        <w:t>年</w:t>
      </w:r>
      <w:r w:rsidR="002F614A" w:rsidRPr="00857916">
        <w:rPr>
          <w:rFonts w:hint="eastAsia"/>
        </w:rPr>
        <w:t>2</w:t>
      </w:r>
      <w:r w:rsidRPr="00857916">
        <w:rPr>
          <w:rFonts w:hint="eastAsia"/>
        </w:rPr>
        <w:t>月</w:t>
      </w:r>
      <w:r w:rsidR="007F328B">
        <w:t>2</w:t>
      </w:r>
      <w:r w:rsidR="00807999">
        <w:t>2</w:t>
      </w:r>
      <w:bookmarkStart w:id="0" w:name="_GoBack"/>
      <w:bookmarkEnd w:id="0"/>
      <w:r w:rsidRPr="00857916">
        <w:rPr>
          <w:rFonts w:hint="eastAsia"/>
        </w:rPr>
        <w:t>日</w:t>
      </w:r>
    </w:p>
    <w:p w14:paraId="252684CD" w14:textId="77777777" w:rsidR="005872B6" w:rsidRDefault="005872B6">
      <w:pPr>
        <w:jc w:val="right"/>
      </w:pPr>
      <w:r>
        <w:rPr>
          <w:rFonts w:hint="eastAsia"/>
        </w:rPr>
        <w:t>人間・環境学会　運営委員会</w:t>
      </w:r>
    </w:p>
    <w:p w14:paraId="51C16FD5" w14:textId="77777777" w:rsidR="005872B6" w:rsidRDefault="005872B6"/>
    <w:p w14:paraId="04EC2389" w14:textId="77777777" w:rsidR="005872B6" w:rsidRDefault="005872B6">
      <w:r>
        <w:rPr>
          <w:rFonts w:hint="eastAsia"/>
        </w:rPr>
        <w:t xml:space="preserve">　本年度に引き続き、来年度も研究活動の一層の活性化を図る一助として「研究委員会」を設置することになりました。下記の要項により応募下さいますようお願い申し上げます。</w:t>
      </w:r>
    </w:p>
    <w:p w14:paraId="721BFA7C" w14:textId="77777777" w:rsidR="005872B6" w:rsidRDefault="005872B6"/>
    <w:p w14:paraId="36655E55" w14:textId="77777777" w:rsidR="005872B6" w:rsidRDefault="005872B6"/>
    <w:p w14:paraId="69E0C34F" w14:textId="77777777" w:rsidR="005872B6" w:rsidRDefault="005872B6">
      <w:pPr>
        <w:jc w:val="center"/>
        <w:rPr>
          <w:b/>
        </w:rPr>
      </w:pPr>
      <w:r>
        <w:rPr>
          <w:rFonts w:hint="eastAsia"/>
          <w:b/>
        </w:rPr>
        <w:t>研究委員会設置要項</w:t>
      </w:r>
    </w:p>
    <w:p w14:paraId="6EB1A522" w14:textId="77777777" w:rsidR="005872B6" w:rsidRDefault="005872B6"/>
    <w:p w14:paraId="3018F7B9" w14:textId="77777777" w:rsidR="005872B6" w:rsidRDefault="005872B6" w:rsidP="008E4D74">
      <w:pPr>
        <w:numPr>
          <w:ilvl w:val="0"/>
          <w:numId w:val="2"/>
        </w:numPr>
      </w:pPr>
      <w:r>
        <w:rPr>
          <w:rFonts w:hint="eastAsia"/>
        </w:rPr>
        <w:t>委員会は会員から公募する。全委員が会員であること（入会手続き中可）であること。</w:t>
      </w:r>
      <w:r w:rsidR="008E4D74">
        <w:t>また</w:t>
      </w:r>
      <w:r w:rsidR="008E4D74" w:rsidRPr="008E4D74">
        <w:t>委員は数名程度以上が望ましい</w:t>
      </w:r>
      <w:r w:rsidR="008E4D74">
        <w:rPr>
          <w:rFonts w:hint="eastAsia"/>
        </w:rPr>
        <w:t>。</w:t>
      </w:r>
    </w:p>
    <w:p w14:paraId="48E43D1D" w14:textId="77137DCB" w:rsidR="005872B6" w:rsidRDefault="005872B6">
      <w:pPr>
        <w:numPr>
          <w:ilvl w:val="0"/>
          <w:numId w:val="2"/>
        </w:numPr>
      </w:pPr>
      <w:r>
        <w:rPr>
          <w:rFonts w:hint="eastAsia"/>
        </w:rPr>
        <w:t>委員会活動期間は、</w:t>
      </w:r>
      <w:r w:rsidR="006E3F27">
        <w:rPr>
          <w:rFonts w:hint="eastAsia"/>
        </w:rPr>
        <w:t>20</w:t>
      </w:r>
      <w:r w:rsidR="00B45A65">
        <w:t>2</w:t>
      </w:r>
      <w:r w:rsidR="00DC7E03">
        <w:t>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月末までとする。</w:t>
      </w:r>
    </w:p>
    <w:p w14:paraId="77095141" w14:textId="100D846D" w:rsidR="005872B6" w:rsidRDefault="005872B6">
      <w:pPr>
        <w:ind w:left="480"/>
      </w:pPr>
      <w:r>
        <w:rPr>
          <w:rFonts w:hint="eastAsia"/>
        </w:rPr>
        <w:t>20</w:t>
      </w:r>
      <w:r w:rsidR="00B45A65">
        <w:t>2</w:t>
      </w:r>
      <w:r w:rsidR="00DC7E03">
        <w:t>1</w:t>
      </w:r>
      <w:r>
        <w:rPr>
          <w:rFonts w:hint="eastAsia"/>
        </w:rPr>
        <w:t>年</w:t>
      </w:r>
      <w:r>
        <w:rPr>
          <w:rFonts w:hint="eastAsia"/>
        </w:rPr>
        <w:t>2</w:t>
      </w:r>
      <w:r w:rsidR="006E3F27">
        <w:rPr>
          <w:rFonts w:hint="eastAsia"/>
        </w:rPr>
        <w:t>月</w:t>
      </w:r>
      <w:r>
        <w:rPr>
          <w:rFonts w:hint="eastAsia"/>
        </w:rPr>
        <w:t>に新年度の研究委員会の募集を行う</w:t>
      </w:r>
      <w:r w:rsidR="00B45A65">
        <w:t>予定である</w:t>
      </w:r>
      <w:r>
        <w:rPr>
          <w:rFonts w:hint="eastAsia"/>
        </w:rPr>
        <w:t>ので、次年度に継続することを希望する場合は、研究委員会設置申請書を新たに提出するものとする｡</w:t>
      </w:r>
    </w:p>
    <w:p w14:paraId="3B7F3502" w14:textId="53FCFF58" w:rsidR="005872B6" w:rsidRDefault="005872B6">
      <w:pPr>
        <w:numPr>
          <w:ilvl w:val="0"/>
          <w:numId w:val="2"/>
        </w:numPr>
      </w:pPr>
      <w:r>
        <w:rPr>
          <w:rFonts w:hint="eastAsia"/>
        </w:rPr>
        <w:t>20</w:t>
      </w:r>
      <w:r w:rsidR="00DC7E03">
        <w:t>20</w:t>
      </w:r>
      <w:r>
        <w:rPr>
          <w:rFonts w:hint="eastAsia"/>
        </w:rPr>
        <w:t>年度は委員会の設置数に制限は設けないが応募多数の場合は、運営委員会において選定し、経緯を公表する。</w:t>
      </w:r>
    </w:p>
    <w:p w14:paraId="1A215416" w14:textId="4A856264" w:rsidR="005872B6" w:rsidRDefault="005872B6">
      <w:pPr>
        <w:numPr>
          <w:ilvl w:val="0"/>
          <w:numId w:val="2"/>
        </w:numPr>
      </w:pPr>
      <w:r>
        <w:rPr>
          <w:rFonts w:hint="eastAsia"/>
        </w:rPr>
        <w:t>20</w:t>
      </w:r>
      <w:r w:rsidR="00DC7E03">
        <w:t>20</w:t>
      </w:r>
      <w:r>
        <w:rPr>
          <w:rFonts w:hint="eastAsia"/>
        </w:rPr>
        <w:t>年度は予算の範囲で各委員会に研究費を配分する。</w:t>
      </w:r>
    </w:p>
    <w:p w14:paraId="0BA398FA" w14:textId="77777777" w:rsidR="005872B6" w:rsidRPr="0043382A" w:rsidRDefault="005872B6" w:rsidP="0043382A">
      <w:pPr>
        <w:pStyle w:val="a5"/>
        <w:ind w:left="472"/>
      </w:pPr>
      <w:r>
        <w:rPr>
          <w:rFonts w:hint="eastAsia"/>
        </w:rPr>
        <w:t>研究費の使途は、資料代・消耗品費・旅費交通費・謝金・会場費・会合費・その他とし、年度末には運営委員会に会計報告を行う。</w:t>
      </w:r>
    </w:p>
    <w:p w14:paraId="1E305F27" w14:textId="6B852C9D" w:rsidR="002F614A" w:rsidRDefault="002F614A" w:rsidP="002F614A">
      <w:pPr>
        <w:numPr>
          <w:ilvl w:val="0"/>
          <w:numId w:val="2"/>
        </w:numPr>
      </w:pPr>
      <w:r>
        <w:rPr>
          <w:rFonts w:hint="eastAsia"/>
        </w:rPr>
        <w:t>応募期限：</w:t>
      </w:r>
      <w:r>
        <w:rPr>
          <w:rFonts w:hint="eastAsia"/>
        </w:rPr>
        <w:t>20</w:t>
      </w:r>
      <w:r w:rsidR="00DC7E03">
        <w:t>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DC7E03">
        <w:rPr>
          <w:rFonts w:hint="eastAsia"/>
        </w:rPr>
        <w:t>31</w:t>
      </w:r>
      <w:r>
        <w:rPr>
          <w:rFonts w:hint="eastAsia"/>
        </w:rPr>
        <w:t>日（</w:t>
      </w:r>
      <w:r w:rsidR="00DC7E03">
        <w:t>火</w:t>
      </w:r>
      <w:r>
        <w:rPr>
          <w:rFonts w:hint="eastAsia"/>
        </w:rPr>
        <w:t>）</w:t>
      </w:r>
      <w:r>
        <w:rPr>
          <w:rFonts w:ascii="ＭＳ 明朝" w:hint="eastAsia"/>
        </w:rPr>
        <w:t>（消印有効）</w:t>
      </w:r>
    </w:p>
    <w:p w14:paraId="40BF14B7" w14:textId="77777777" w:rsidR="005872B6" w:rsidRDefault="005872B6">
      <w:pPr>
        <w:numPr>
          <w:ilvl w:val="0"/>
          <w:numId w:val="2"/>
        </w:numPr>
        <w:rPr>
          <w:rFonts w:ascii="平成明朝"/>
        </w:rPr>
      </w:pPr>
      <w:r>
        <w:rPr>
          <w:rFonts w:hint="eastAsia"/>
        </w:rPr>
        <w:t>申請書提出先</w:t>
      </w:r>
      <w:r w:rsidR="000D39DA">
        <w:t>(E-mail</w:t>
      </w:r>
      <w:r w:rsidR="000D39DA">
        <w:t>もしくは郵便</w:t>
      </w:r>
      <w:r w:rsidR="000D39DA">
        <w:t>)</w:t>
      </w:r>
      <w:r>
        <w:rPr>
          <w:rFonts w:hint="eastAsia"/>
        </w:rPr>
        <w:t>：人間・環境学会事務局</w:t>
      </w:r>
    </w:p>
    <w:p w14:paraId="7D8A7722" w14:textId="77777777" w:rsidR="005872B6" w:rsidRDefault="005872B6">
      <w:pPr>
        <w:spacing w:line="320" w:lineRule="exact"/>
        <w:ind w:left="540" w:firstLine="240"/>
        <w:rPr>
          <w:rFonts w:ascii="平成明朝"/>
        </w:rPr>
      </w:pPr>
      <w:r>
        <w:rPr>
          <w:rFonts w:ascii="平成明朝" w:hint="eastAsia"/>
        </w:rPr>
        <w:t>〒</w:t>
      </w:r>
      <w:r>
        <w:rPr>
          <w:rFonts w:ascii="平成明朝" w:hint="eastAsia"/>
        </w:rPr>
        <w:t>565-0871</w:t>
      </w:r>
      <w:r>
        <w:rPr>
          <w:rFonts w:ascii="平成明朝" w:hint="eastAsia"/>
        </w:rPr>
        <w:t xml:space="preserve">　大阪府吹田市山田丘</w:t>
      </w:r>
      <w:r>
        <w:rPr>
          <w:rFonts w:ascii="平成明朝" w:hint="eastAsia"/>
        </w:rPr>
        <w:t>2-1</w:t>
      </w:r>
    </w:p>
    <w:p w14:paraId="44095E92" w14:textId="77777777" w:rsidR="005872B6" w:rsidRDefault="005872B6">
      <w:pPr>
        <w:spacing w:line="320" w:lineRule="exact"/>
        <w:ind w:left="540" w:firstLine="240"/>
        <w:rPr>
          <w:rFonts w:ascii="平成明朝"/>
        </w:rPr>
      </w:pPr>
      <w:r>
        <w:rPr>
          <w:rFonts w:ascii="平成明朝" w:hint="eastAsia"/>
        </w:rPr>
        <w:t>大阪大学大学院工学研究科地球総合工学専攻建築・都市計画論領域</w:t>
      </w:r>
      <w:r>
        <w:rPr>
          <w:rFonts w:ascii="平成明朝" w:hint="eastAsia"/>
        </w:rPr>
        <w:t xml:space="preserve"> </w:t>
      </w:r>
      <w:r>
        <w:rPr>
          <w:rFonts w:ascii="平成明朝" w:hint="eastAsia"/>
        </w:rPr>
        <w:t>内</w:t>
      </w:r>
    </w:p>
    <w:p w14:paraId="367DCD66" w14:textId="77777777" w:rsidR="005872B6" w:rsidRDefault="005872B6">
      <w:pPr>
        <w:spacing w:line="320" w:lineRule="exact"/>
        <w:ind w:left="540" w:firstLine="240"/>
        <w:rPr>
          <w:rFonts w:ascii="平成明朝"/>
        </w:rPr>
      </w:pPr>
      <w:r>
        <w:rPr>
          <w:rFonts w:ascii="平成明朝" w:hint="eastAsia"/>
        </w:rPr>
        <w:t>Phone &amp; Fax : 06-6879-7641</w:t>
      </w:r>
    </w:p>
    <w:p w14:paraId="133D8B0A" w14:textId="77777777" w:rsidR="005872B6" w:rsidRDefault="005872B6">
      <w:pPr>
        <w:spacing w:line="320" w:lineRule="exact"/>
        <w:ind w:left="540" w:firstLine="240"/>
      </w:pPr>
      <w:r>
        <w:rPr>
          <w:rFonts w:ascii="平成明朝" w:hint="eastAsia"/>
        </w:rPr>
        <w:t>E-mail : mera@arch.eng.osaka-u.ac.jp</w:t>
      </w:r>
    </w:p>
    <w:p w14:paraId="3B0BAEF6" w14:textId="77777777" w:rsidR="005872B6" w:rsidRDefault="005872B6">
      <w:pPr>
        <w:jc w:val="right"/>
      </w:pPr>
    </w:p>
    <w:p w14:paraId="4A43F346" w14:textId="77777777" w:rsidR="005872B6" w:rsidRDefault="005872B6">
      <w:pPr>
        <w:jc w:val="right"/>
      </w:pPr>
      <w:r>
        <w:rPr>
          <w:rFonts w:hint="eastAsia"/>
        </w:rPr>
        <w:t>以上</w:t>
      </w:r>
    </w:p>
    <w:p w14:paraId="2BD8B174" w14:textId="74C16608" w:rsidR="005872B6" w:rsidRDefault="005872B6">
      <w:pPr>
        <w:spacing w:line="360" w:lineRule="exact"/>
        <w:jc w:val="right"/>
      </w:pPr>
      <w:r>
        <w:br w:type="page"/>
      </w:r>
      <w:r w:rsidRPr="00857916">
        <w:rPr>
          <w:rFonts w:ascii="ＭＳ 明朝" w:hint="eastAsia"/>
        </w:rPr>
        <w:lastRenderedPageBreak/>
        <w:t>20</w:t>
      </w:r>
      <w:r w:rsidR="00DC7E03">
        <w:rPr>
          <w:rFonts w:ascii="ＭＳ 明朝"/>
        </w:rPr>
        <w:t>20</w:t>
      </w:r>
      <w:r w:rsidRPr="00857916">
        <w:rPr>
          <w:rFonts w:ascii="ＭＳ 明朝" w:hint="eastAsia"/>
        </w:rPr>
        <w:t>年</w:t>
      </w:r>
      <w:r w:rsidR="00EE2605" w:rsidRPr="00857916">
        <w:rPr>
          <w:rFonts w:ascii="ＭＳ 明朝" w:hint="eastAsia"/>
        </w:rPr>
        <w:t>2</w:t>
      </w:r>
      <w:r w:rsidRPr="00857916">
        <w:rPr>
          <w:rFonts w:ascii="ＭＳ 明朝" w:hint="eastAsia"/>
        </w:rPr>
        <w:t>月</w:t>
      </w:r>
      <w:r w:rsidR="00DC7E03">
        <w:rPr>
          <w:rFonts w:ascii="ＭＳ 明朝"/>
        </w:rPr>
        <w:t>20</w:t>
      </w:r>
      <w:r w:rsidRPr="00857916">
        <w:rPr>
          <w:rFonts w:ascii="ＭＳ 明朝" w:hint="eastAsia"/>
        </w:rPr>
        <w:t>日</w:t>
      </w:r>
    </w:p>
    <w:p w14:paraId="331C6DA2" w14:textId="77777777" w:rsidR="005872B6" w:rsidRDefault="005872B6">
      <w:pPr>
        <w:spacing w:line="360" w:lineRule="exact"/>
        <w:jc w:val="center"/>
      </w:pPr>
      <w:r>
        <w:rPr>
          <w:rFonts w:hint="eastAsia"/>
        </w:rPr>
        <w:t>研究委員会設置申請書</w:t>
      </w:r>
    </w:p>
    <w:p w14:paraId="64A6A60F" w14:textId="77777777" w:rsidR="005872B6" w:rsidRDefault="005872B6">
      <w:pPr>
        <w:spacing w:line="360" w:lineRule="exact"/>
        <w:jc w:val="center"/>
        <w:rPr>
          <w:sz w:val="18"/>
        </w:rPr>
      </w:pPr>
      <w:r>
        <w:rPr>
          <w:rFonts w:hint="eastAsia"/>
          <w:sz w:val="18"/>
        </w:rPr>
        <w:t>（関連資料を除き１頁以内にまとめてください）</w:t>
      </w:r>
    </w:p>
    <w:p w14:paraId="683D6EDB" w14:textId="77777777" w:rsidR="005872B6" w:rsidRDefault="005872B6">
      <w:pPr>
        <w:spacing w:line="360" w:lineRule="exact"/>
      </w:pPr>
    </w:p>
    <w:p w14:paraId="17D2A67F" w14:textId="77777777" w:rsidR="005872B6" w:rsidRDefault="005872B6">
      <w:pPr>
        <w:spacing w:line="360" w:lineRule="exact"/>
      </w:pPr>
      <w:r>
        <w:rPr>
          <w:rFonts w:hint="eastAsia"/>
        </w:rPr>
        <w:t>１．研究委員会名称</w:t>
      </w:r>
    </w:p>
    <w:p w14:paraId="074A0EF0" w14:textId="77777777" w:rsidR="005872B6" w:rsidRDefault="005872B6">
      <w:pPr>
        <w:spacing w:line="360" w:lineRule="exact"/>
      </w:pPr>
    </w:p>
    <w:p w14:paraId="3F2BB486" w14:textId="77777777" w:rsidR="005872B6" w:rsidRDefault="005872B6">
      <w:pPr>
        <w:spacing w:line="360" w:lineRule="exact"/>
      </w:pPr>
    </w:p>
    <w:p w14:paraId="0AB96062" w14:textId="77777777" w:rsidR="005872B6" w:rsidRDefault="005872B6">
      <w:pPr>
        <w:spacing w:line="360" w:lineRule="exact"/>
      </w:pPr>
      <w:r>
        <w:rPr>
          <w:rFonts w:hint="eastAsia"/>
        </w:rPr>
        <w:t>２．研究委員会代表者・氏名・所属・連絡先</w:t>
      </w:r>
    </w:p>
    <w:p w14:paraId="04B35211" w14:textId="77777777" w:rsidR="005872B6" w:rsidRDefault="005872B6">
      <w:pPr>
        <w:spacing w:line="360" w:lineRule="exact"/>
      </w:pPr>
    </w:p>
    <w:p w14:paraId="6E600E12" w14:textId="77777777" w:rsidR="005872B6" w:rsidRDefault="005872B6">
      <w:pPr>
        <w:spacing w:line="360" w:lineRule="exact"/>
      </w:pPr>
    </w:p>
    <w:p w14:paraId="7608B5B5" w14:textId="77777777" w:rsidR="005872B6" w:rsidRDefault="005872B6">
      <w:pPr>
        <w:spacing w:line="360" w:lineRule="exact"/>
      </w:pPr>
      <w:r>
        <w:rPr>
          <w:rFonts w:hint="eastAsia"/>
        </w:rPr>
        <w:t>３．研究委員会メンバー・氏名・所属</w:t>
      </w:r>
    </w:p>
    <w:p w14:paraId="472FD39E" w14:textId="77777777" w:rsidR="005872B6" w:rsidRDefault="005872B6">
      <w:pPr>
        <w:spacing w:line="360" w:lineRule="exact"/>
      </w:pPr>
    </w:p>
    <w:p w14:paraId="10D63FC6" w14:textId="77777777" w:rsidR="005872B6" w:rsidRDefault="005872B6">
      <w:pPr>
        <w:spacing w:line="360" w:lineRule="exact"/>
      </w:pPr>
    </w:p>
    <w:p w14:paraId="06594D93" w14:textId="77777777" w:rsidR="005872B6" w:rsidRDefault="005872B6">
      <w:pPr>
        <w:spacing w:line="360" w:lineRule="exact"/>
      </w:pPr>
    </w:p>
    <w:p w14:paraId="2B01AE2F" w14:textId="77777777" w:rsidR="005872B6" w:rsidRDefault="005872B6">
      <w:pPr>
        <w:spacing w:line="360" w:lineRule="exact"/>
      </w:pPr>
    </w:p>
    <w:p w14:paraId="7A841A3C" w14:textId="77777777" w:rsidR="005872B6" w:rsidRDefault="005872B6">
      <w:pPr>
        <w:spacing w:line="360" w:lineRule="exact"/>
      </w:pPr>
    </w:p>
    <w:p w14:paraId="38EF75D8" w14:textId="77777777" w:rsidR="005872B6" w:rsidRDefault="005872B6">
      <w:pPr>
        <w:spacing w:line="360" w:lineRule="exact"/>
      </w:pPr>
      <w:r>
        <w:rPr>
          <w:rFonts w:hint="eastAsia"/>
        </w:rPr>
        <w:t>４．研究の背景・目的・方法、特色等</w:t>
      </w:r>
    </w:p>
    <w:p w14:paraId="5588B7A9" w14:textId="77777777" w:rsidR="005872B6" w:rsidRDefault="005872B6">
      <w:pPr>
        <w:spacing w:line="360" w:lineRule="exact"/>
      </w:pPr>
    </w:p>
    <w:p w14:paraId="78FAA037" w14:textId="77777777" w:rsidR="005872B6" w:rsidRDefault="005872B6">
      <w:pPr>
        <w:spacing w:line="360" w:lineRule="exact"/>
      </w:pPr>
    </w:p>
    <w:p w14:paraId="41E1454F" w14:textId="77777777" w:rsidR="005872B6" w:rsidRDefault="005872B6">
      <w:pPr>
        <w:spacing w:line="360" w:lineRule="exact"/>
      </w:pPr>
    </w:p>
    <w:p w14:paraId="7A2CADC1" w14:textId="77777777" w:rsidR="005872B6" w:rsidRDefault="005872B6">
      <w:pPr>
        <w:spacing w:line="360" w:lineRule="exact"/>
      </w:pPr>
    </w:p>
    <w:p w14:paraId="1F12BEF3" w14:textId="77777777" w:rsidR="005872B6" w:rsidRDefault="005872B6">
      <w:pPr>
        <w:spacing w:line="360" w:lineRule="exact"/>
      </w:pPr>
    </w:p>
    <w:p w14:paraId="2D34313E" w14:textId="77777777" w:rsidR="005872B6" w:rsidRDefault="005872B6">
      <w:pPr>
        <w:spacing w:line="360" w:lineRule="exact"/>
      </w:pPr>
    </w:p>
    <w:p w14:paraId="4651DD82" w14:textId="77777777" w:rsidR="005872B6" w:rsidRDefault="005872B6">
      <w:pPr>
        <w:spacing w:line="360" w:lineRule="exact"/>
      </w:pPr>
    </w:p>
    <w:p w14:paraId="4DAB90BA" w14:textId="77777777" w:rsidR="005872B6" w:rsidRDefault="005872B6">
      <w:pPr>
        <w:spacing w:line="360" w:lineRule="exact"/>
      </w:pPr>
    </w:p>
    <w:p w14:paraId="49DC1ADE" w14:textId="77777777" w:rsidR="005872B6" w:rsidRDefault="005872B6">
      <w:pPr>
        <w:spacing w:line="360" w:lineRule="exact"/>
      </w:pPr>
    </w:p>
    <w:p w14:paraId="1BFF94B0" w14:textId="77777777" w:rsidR="005872B6" w:rsidRDefault="005872B6">
      <w:pPr>
        <w:spacing w:line="360" w:lineRule="exact"/>
      </w:pPr>
    </w:p>
    <w:p w14:paraId="36F7D5D7" w14:textId="77777777" w:rsidR="005872B6" w:rsidRDefault="005872B6">
      <w:pPr>
        <w:spacing w:line="360" w:lineRule="exact"/>
      </w:pPr>
    </w:p>
    <w:p w14:paraId="5CD371E5" w14:textId="77777777" w:rsidR="005872B6" w:rsidRDefault="005872B6">
      <w:pPr>
        <w:spacing w:line="360" w:lineRule="exact"/>
      </w:pPr>
    </w:p>
    <w:p w14:paraId="36C54166" w14:textId="77777777" w:rsidR="005872B6" w:rsidRDefault="005872B6">
      <w:pPr>
        <w:spacing w:line="360" w:lineRule="exact"/>
      </w:pPr>
      <w:r>
        <w:rPr>
          <w:rFonts w:hint="eastAsia"/>
        </w:rPr>
        <w:t>５．研究成果の公表方法（予定）</w:t>
      </w:r>
    </w:p>
    <w:p w14:paraId="486AAC6A" w14:textId="77777777" w:rsidR="005872B6" w:rsidRDefault="005872B6">
      <w:pPr>
        <w:spacing w:line="360" w:lineRule="exact"/>
      </w:pPr>
    </w:p>
    <w:p w14:paraId="3F65277D" w14:textId="77777777" w:rsidR="005872B6" w:rsidRDefault="005872B6">
      <w:pPr>
        <w:spacing w:line="360" w:lineRule="exact"/>
      </w:pPr>
    </w:p>
    <w:p w14:paraId="26A8BD1B" w14:textId="77777777" w:rsidR="005872B6" w:rsidRDefault="005872B6">
      <w:pPr>
        <w:spacing w:line="360" w:lineRule="exact"/>
      </w:pPr>
    </w:p>
    <w:p w14:paraId="326B6E5B" w14:textId="77777777" w:rsidR="005872B6" w:rsidRDefault="005872B6">
      <w:pPr>
        <w:spacing w:line="360" w:lineRule="exact"/>
      </w:pPr>
    </w:p>
    <w:p w14:paraId="5E755FB7" w14:textId="77777777" w:rsidR="005872B6" w:rsidRDefault="005872B6">
      <w:pPr>
        <w:spacing w:line="360" w:lineRule="exact"/>
      </w:pPr>
      <w:r>
        <w:rPr>
          <w:rFonts w:hint="eastAsia"/>
        </w:rPr>
        <w:t>※　関連資料があれば添付してください。</w:t>
      </w:r>
    </w:p>
    <w:sectPr w:rsidR="005872B6">
      <w:headerReference w:type="default" r:id="rId7"/>
      <w:pgSz w:w="11907" w:h="16840" w:code="9"/>
      <w:pgMar w:top="1418" w:right="1701" w:bottom="1418" w:left="1701" w:header="720" w:footer="720" w:gutter="0"/>
      <w:cols w:space="425"/>
      <w:noEndnote/>
      <w:docGrid w:type="linesAndChars" w:linePitch="326" w:charSpace="-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91D22" w14:textId="77777777" w:rsidR="0080696C" w:rsidRDefault="0080696C">
      <w:r>
        <w:separator/>
      </w:r>
    </w:p>
  </w:endnote>
  <w:endnote w:type="continuationSeparator" w:id="0">
    <w:p w14:paraId="50DBD887" w14:textId="77777777" w:rsidR="0080696C" w:rsidRDefault="0080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46EC1" w14:textId="77777777" w:rsidR="0080696C" w:rsidRDefault="0080696C">
      <w:r>
        <w:separator/>
      </w:r>
    </w:p>
  </w:footnote>
  <w:footnote w:type="continuationSeparator" w:id="0">
    <w:p w14:paraId="47DD2ADD" w14:textId="77777777" w:rsidR="0080696C" w:rsidRDefault="008069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58548" w14:textId="35FD0D62" w:rsidR="00856824" w:rsidRDefault="00C23A0F" w:rsidP="003C1C74">
    <w:pPr>
      <w:tabs>
        <w:tab w:val="left" w:pos="5445"/>
        <w:tab w:val="right" w:pos="9072"/>
      </w:tabs>
      <w:snapToGrid w:val="0"/>
      <w:spacing w:line="160" w:lineRule="exact"/>
      <w:jc w:val="right"/>
      <w:rPr>
        <w:rFonts w:ascii="Times New Roman" w:hAnsi="Times New Roman"/>
        <w:sz w:val="15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1C831F48" wp14:editId="5DD7AC62">
          <wp:simplePos x="0" y="0"/>
          <wp:positionH relativeFrom="column">
            <wp:posOffset>-66675</wp:posOffset>
          </wp:positionH>
          <wp:positionV relativeFrom="paragraph">
            <wp:posOffset>38735</wp:posOffset>
          </wp:positionV>
          <wp:extent cx="1849755" cy="544195"/>
          <wp:effectExtent l="0" t="0" r="4445" b="0"/>
          <wp:wrapTight wrapText="bothSides">
            <wp:wrapPolygon edited="0">
              <wp:start x="0" y="0"/>
              <wp:lineTo x="0" y="20163"/>
              <wp:lineTo x="21355" y="20163"/>
              <wp:lineTo x="21355" y="0"/>
              <wp:lineTo x="0" y="0"/>
            </wp:wrapPolygon>
          </wp:wrapTight>
          <wp:docPr id="2" name="図 2" descr="m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824">
      <w:rPr>
        <w:rFonts w:ascii="Times New Roman" w:hAnsi="Times New Roman" w:hint="eastAsia"/>
        <w:sz w:val="15"/>
      </w:rPr>
      <w:t>Secretariat :Shigeki Matsubara</w:t>
    </w:r>
  </w:p>
  <w:p w14:paraId="0616BB9B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Department of Architecture</w:t>
    </w:r>
  </w:p>
  <w:p w14:paraId="3127CF60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Graduate School of Engineering</w:t>
    </w:r>
  </w:p>
  <w:p w14:paraId="5F4B6236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Osaka University</w:t>
    </w:r>
  </w:p>
  <w:p w14:paraId="6A039E73" w14:textId="77777777" w:rsidR="00856824" w:rsidRDefault="00856824" w:rsidP="003C1C74">
    <w:pPr>
      <w:tabs>
        <w:tab w:val="right" w:pos="5812"/>
        <w:tab w:val="right" w:pos="8496"/>
      </w:tabs>
      <w:snapToGrid w:val="0"/>
      <w:spacing w:line="160" w:lineRule="exact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 xml:space="preserve">2-1, Yamada-oka, Suita, </w:t>
    </w:r>
    <w:r>
      <w:rPr>
        <w:rFonts w:ascii="Times New Roman" w:hAnsi="Times New Roman"/>
        <w:sz w:val="15"/>
      </w:rPr>
      <w:t>Osaka</w:t>
    </w:r>
  </w:p>
  <w:p w14:paraId="27E2886E" w14:textId="77777777" w:rsidR="00856824" w:rsidRDefault="00856824" w:rsidP="003C1C74">
    <w:pPr>
      <w:tabs>
        <w:tab w:val="right" w:pos="5812"/>
      </w:tabs>
      <w:snapToGrid w:val="0"/>
      <w:spacing w:line="160" w:lineRule="exact"/>
      <w:ind w:right="-316"/>
      <w:rPr>
        <w:rFonts w:ascii="Times New Roman" w:hAnsi="Times New Roman"/>
        <w:sz w:val="15"/>
      </w:rPr>
    </w:pPr>
    <w:r>
      <w:rPr>
        <w:rFonts w:ascii="Arial" w:hAnsi="Arial" w:hint="eastAsia"/>
        <w:sz w:val="15"/>
      </w:rPr>
      <w:t>man-environment research association</w:t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 xml:space="preserve">　　　　　　　　　　　</w:t>
    </w:r>
    <w:r>
      <w:rPr>
        <w:rFonts w:ascii="Times New Roman" w:hAnsi="Times New Roman" w:hint="eastAsia"/>
        <w:sz w:val="15"/>
      </w:rPr>
      <w:t>565-0871 Japan</w:t>
    </w:r>
  </w:p>
  <w:p w14:paraId="3898B7F5" w14:textId="77777777" w:rsidR="00856824" w:rsidRDefault="00856824" w:rsidP="003C1C74">
    <w:pPr>
      <w:pStyle w:val="a3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Phone &amp; Fax : 81-6-6879-7641</w:t>
    </w:r>
  </w:p>
  <w:p w14:paraId="55D5FD3B" w14:textId="77777777" w:rsidR="00856824" w:rsidRDefault="00856824">
    <w:pPr>
      <w:widowControl/>
      <w:ind w:left="3600" w:hanging="72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C7B11"/>
    <w:multiLevelType w:val="multilevel"/>
    <w:tmpl w:val="0560870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3E575C34"/>
    <w:multiLevelType w:val="hybridMultilevel"/>
    <w:tmpl w:val="C7709394"/>
    <w:lvl w:ilvl="0" w:tplc="AB52E9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2524B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7463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283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C65C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7E3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A2B2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C4E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451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7"/>
    <w:rsid w:val="0004283B"/>
    <w:rsid w:val="00085A8F"/>
    <w:rsid w:val="000A23AB"/>
    <w:rsid w:val="000D39DA"/>
    <w:rsid w:val="000E43E7"/>
    <w:rsid w:val="0011681C"/>
    <w:rsid w:val="00125835"/>
    <w:rsid w:val="00191580"/>
    <w:rsid w:val="001A4A78"/>
    <w:rsid w:val="002F614A"/>
    <w:rsid w:val="003547BD"/>
    <w:rsid w:val="003C1C74"/>
    <w:rsid w:val="003C2D6D"/>
    <w:rsid w:val="003D301E"/>
    <w:rsid w:val="00417C76"/>
    <w:rsid w:val="0043382A"/>
    <w:rsid w:val="0058324B"/>
    <w:rsid w:val="005872B6"/>
    <w:rsid w:val="006349EF"/>
    <w:rsid w:val="006B47CE"/>
    <w:rsid w:val="006E3F27"/>
    <w:rsid w:val="00707414"/>
    <w:rsid w:val="007F328B"/>
    <w:rsid w:val="00805A9B"/>
    <w:rsid w:val="0080696C"/>
    <w:rsid w:val="00807999"/>
    <w:rsid w:val="00856824"/>
    <w:rsid w:val="00857916"/>
    <w:rsid w:val="008E4D74"/>
    <w:rsid w:val="0098352E"/>
    <w:rsid w:val="009F427F"/>
    <w:rsid w:val="00A241D5"/>
    <w:rsid w:val="00B13467"/>
    <w:rsid w:val="00B45A65"/>
    <w:rsid w:val="00B522DF"/>
    <w:rsid w:val="00BE472B"/>
    <w:rsid w:val="00C23A0F"/>
    <w:rsid w:val="00C438CD"/>
    <w:rsid w:val="00C811D7"/>
    <w:rsid w:val="00D604FA"/>
    <w:rsid w:val="00D97CDB"/>
    <w:rsid w:val="00DC7E03"/>
    <w:rsid w:val="00E47A2F"/>
    <w:rsid w:val="00E70AFF"/>
    <w:rsid w:val="00ED3B80"/>
    <w:rsid w:val="00EE2605"/>
    <w:rsid w:val="00F01467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29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40"/>
    </w:pPr>
    <w:rPr>
      <w:rFonts w:ascii="Times" w:eastAsia="平成明朝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外山　義先生追悼ＭＥＲＡ特別シンポジウム（企画案）　　　　　　　　250403</vt:lpstr>
    </vt:vector>
  </TitlesOfParts>
  <Company>京都大学</Company>
  <LinksUpToDate>false</LinksUpToDate>
  <CharactersWithSpaces>804</CharactersWithSpaces>
  <SharedDoc>false</SharedDoc>
  <HLinks>
    <vt:vector size="6" baseType="variant">
      <vt:variant>
        <vt:i4>262189</vt:i4>
      </vt:variant>
      <vt:variant>
        <vt:i4>-1</vt:i4>
      </vt:variant>
      <vt:variant>
        <vt:i4>2050</vt:i4>
      </vt:variant>
      <vt:variant>
        <vt:i4>1</vt:i4>
      </vt:variant>
      <vt:variant>
        <vt:lpwstr>mera2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外山　義先生追悼ＭＥＲＡ特別シンポジウム（企画案）　　　　　　　　250403</dc:title>
  <dc:subject/>
  <dc:creator>Yuko Yoshizumi</dc:creator>
  <cp:keywords/>
  <cp:lastModifiedBy>Shigeki Matsubara</cp:lastModifiedBy>
  <cp:revision>4</cp:revision>
  <cp:lastPrinted>2016-12-12T03:23:00Z</cp:lastPrinted>
  <dcterms:created xsi:type="dcterms:W3CDTF">2020-02-06T09:16:00Z</dcterms:created>
  <dcterms:modified xsi:type="dcterms:W3CDTF">2020-02-22T05:22:00Z</dcterms:modified>
</cp:coreProperties>
</file>